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61108" w14:textId="60AF88FB" w:rsidR="00774BC2" w:rsidRDefault="00774BC2" w:rsidP="00774BC2">
      <w:pPr>
        <w:jc w:val="center"/>
        <w:rPr>
          <w:sz w:val="30"/>
          <w:szCs w:val="30"/>
        </w:rPr>
      </w:pPr>
      <w:r w:rsidRPr="00774BC2">
        <w:rPr>
          <w:rFonts w:hint="eastAsia"/>
          <w:sz w:val="30"/>
          <w:szCs w:val="30"/>
        </w:rPr>
        <w:t>数学作业单（1</w:t>
      </w:r>
      <w:r w:rsidRPr="00774BC2">
        <w:rPr>
          <w:sz w:val="30"/>
          <w:szCs w:val="30"/>
        </w:rPr>
        <w:t>+3</w:t>
      </w:r>
      <w:r w:rsidRPr="00774BC2">
        <w:rPr>
          <w:rFonts w:hint="eastAsia"/>
          <w:sz w:val="30"/>
          <w:szCs w:val="30"/>
        </w:rPr>
        <w:t>）</w:t>
      </w:r>
    </w:p>
    <w:p w14:paraId="3C32650D" w14:textId="6D97DBA9" w:rsidR="00774BC2" w:rsidRDefault="00774BC2" w:rsidP="00774BC2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第一部分：校本作业的充分利用。建议每天两页</w:t>
      </w:r>
      <w:r w:rsidR="00843311">
        <w:rPr>
          <w:rFonts w:hint="eastAsia"/>
          <w:sz w:val="24"/>
          <w:szCs w:val="24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3481"/>
      </w:tblGrid>
      <w:tr w:rsidR="00774BC2" w14:paraId="67BEDF1A" w14:textId="77777777" w:rsidTr="00843311">
        <w:tc>
          <w:tcPr>
            <w:tcW w:w="1129" w:type="dxa"/>
          </w:tcPr>
          <w:p w14:paraId="10420782" w14:textId="43B39478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843" w:type="dxa"/>
          </w:tcPr>
          <w:p w14:paraId="5026D26E" w14:textId="35919B74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对应页码</w:t>
            </w:r>
          </w:p>
        </w:tc>
        <w:tc>
          <w:tcPr>
            <w:tcW w:w="1843" w:type="dxa"/>
          </w:tcPr>
          <w:p w14:paraId="7C639562" w14:textId="10A27279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实际完成日期</w:t>
            </w:r>
          </w:p>
        </w:tc>
        <w:tc>
          <w:tcPr>
            <w:tcW w:w="3481" w:type="dxa"/>
          </w:tcPr>
          <w:p w14:paraId="1366BF20" w14:textId="593B7C4D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存疑的题目序号</w:t>
            </w:r>
          </w:p>
        </w:tc>
      </w:tr>
      <w:tr w:rsidR="00774BC2" w14:paraId="0ECFEAD2" w14:textId="77777777" w:rsidTr="00843311">
        <w:tc>
          <w:tcPr>
            <w:tcW w:w="1129" w:type="dxa"/>
          </w:tcPr>
          <w:p w14:paraId="2081D64B" w14:textId="5A1C816B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006B9AA" w14:textId="0DB42DD0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，7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0D0D6E00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5741B52A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4FF6CD41" w14:textId="77777777" w:rsidTr="00843311">
        <w:tc>
          <w:tcPr>
            <w:tcW w:w="1129" w:type="dxa"/>
          </w:tcPr>
          <w:p w14:paraId="5970369B" w14:textId="129DD1D9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0EBBA9D" w14:textId="7DF03DE3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，8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E62FEDD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26D8385B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6ACD4D7A" w14:textId="77777777" w:rsidTr="00843311">
        <w:tc>
          <w:tcPr>
            <w:tcW w:w="1129" w:type="dxa"/>
          </w:tcPr>
          <w:p w14:paraId="4A2D1A6B" w14:textId="4B881B7E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F5B529D" w14:textId="3A244D41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，8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D7D1F69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342AD8D6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2C63887E" w14:textId="77777777" w:rsidTr="00843311">
        <w:tc>
          <w:tcPr>
            <w:tcW w:w="1129" w:type="dxa"/>
          </w:tcPr>
          <w:p w14:paraId="612222F3" w14:textId="3F938A50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5A3B830" w14:textId="5B479976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，8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24DE0991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7521CA87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3539A1F0" w14:textId="77777777" w:rsidTr="00843311">
        <w:tc>
          <w:tcPr>
            <w:tcW w:w="1129" w:type="dxa"/>
          </w:tcPr>
          <w:p w14:paraId="01780F89" w14:textId="1A2DFB3A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5F8B25D" w14:textId="565E7A94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，9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0DF9172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7BDBAAF0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52B0BB63" w14:textId="77777777" w:rsidTr="00843311">
        <w:tc>
          <w:tcPr>
            <w:tcW w:w="1129" w:type="dxa"/>
          </w:tcPr>
          <w:p w14:paraId="7F064BA0" w14:textId="710BA394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F90385B" w14:textId="05E6131F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14:paraId="4ACEBF05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7882F2FD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025D180C" w14:textId="77777777" w:rsidTr="00843311">
        <w:tc>
          <w:tcPr>
            <w:tcW w:w="1129" w:type="dxa"/>
          </w:tcPr>
          <w:p w14:paraId="611198F5" w14:textId="668F57DA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7B25E098" w14:textId="5A628BAD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29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14:paraId="77260F24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0A1FD5E3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6A50E1AC" w14:textId="77777777" w:rsidTr="00843311">
        <w:tc>
          <w:tcPr>
            <w:tcW w:w="1129" w:type="dxa"/>
          </w:tcPr>
          <w:p w14:paraId="487028C6" w14:textId="242A4666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1D9186A" w14:textId="2212A9AD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34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508A54E0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65E70252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76FB7C00" w14:textId="77777777" w:rsidTr="00843311">
        <w:tc>
          <w:tcPr>
            <w:tcW w:w="1129" w:type="dxa"/>
          </w:tcPr>
          <w:p w14:paraId="3BEE742D" w14:textId="04DB88BB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45EBC361" w14:textId="6D924812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14:paraId="00B342B3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78127410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2DA8AA3C" w14:textId="77777777" w:rsidTr="00843311">
        <w:tc>
          <w:tcPr>
            <w:tcW w:w="1129" w:type="dxa"/>
          </w:tcPr>
          <w:p w14:paraId="28D110D9" w14:textId="60124B9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7780309E" w14:textId="25C8EA12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44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14:paraId="0BD60ACC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2D68EF14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44449557" w14:textId="77777777" w:rsidTr="00843311">
        <w:tc>
          <w:tcPr>
            <w:tcW w:w="1129" w:type="dxa"/>
          </w:tcPr>
          <w:p w14:paraId="3A977CB7" w14:textId="23860970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09845CE" w14:textId="177AD38F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46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14:paraId="4CBADB0F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3772A584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5B33D1C2" w14:textId="77777777" w:rsidTr="00843311">
        <w:tc>
          <w:tcPr>
            <w:tcW w:w="1129" w:type="dxa"/>
          </w:tcPr>
          <w:p w14:paraId="16220306" w14:textId="66216DC5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1DABD8B" w14:textId="15FFE304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48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14:paraId="2FA65876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1B9C6DFA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4B03B6F5" w14:textId="77777777" w:rsidTr="00843311">
        <w:tc>
          <w:tcPr>
            <w:tcW w:w="1129" w:type="dxa"/>
          </w:tcPr>
          <w:p w14:paraId="6E02D352" w14:textId="7971447A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D71D471" w14:textId="5FCD7001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59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14:paraId="12EFE35F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17F271C8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774BC2" w14:paraId="4F49BD32" w14:textId="77777777" w:rsidTr="00843311">
        <w:tc>
          <w:tcPr>
            <w:tcW w:w="1129" w:type="dxa"/>
          </w:tcPr>
          <w:p w14:paraId="688EC2C6" w14:textId="4F56322B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7D303BD" w14:textId="72859F4D" w:rsidR="00774BC2" w:rsidRDefault="00843311" w:rsidP="00843311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61</w:t>
            </w:r>
            <w:r>
              <w:rPr>
                <w:rFonts w:hint="eastAsia"/>
                <w:sz w:val="24"/>
                <w:szCs w:val="24"/>
              </w:rPr>
              <w:t>，1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14:paraId="05435363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1" w:type="dxa"/>
          </w:tcPr>
          <w:p w14:paraId="02E2BBC2" w14:textId="77777777" w:rsidR="00774BC2" w:rsidRDefault="00774BC2" w:rsidP="00843311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14:paraId="43ED3721" w14:textId="6985B74A" w:rsidR="00774BC2" w:rsidRDefault="00774BC2" w:rsidP="00774BC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第二部分：暑假补充作业，6份</w:t>
      </w:r>
      <w:bookmarkStart w:id="0" w:name="_GoBack"/>
      <w:bookmarkEnd w:id="0"/>
      <w:r>
        <w:rPr>
          <w:rFonts w:hint="eastAsia"/>
          <w:sz w:val="24"/>
          <w:szCs w:val="24"/>
        </w:rPr>
        <w:t>。每天一个。</w:t>
      </w:r>
    </w:p>
    <w:p w14:paraId="322D44B4" w14:textId="77777777" w:rsidR="00843311" w:rsidRDefault="00843311" w:rsidP="00774BC2">
      <w:pPr>
        <w:jc w:val="left"/>
        <w:rPr>
          <w:rFonts w:hint="eastAsia"/>
          <w:sz w:val="24"/>
          <w:szCs w:val="24"/>
        </w:rPr>
      </w:pPr>
    </w:p>
    <w:p w14:paraId="4A9ECF51" w14:textId="106E6CDA" w:rsidR="00774BC2" w:rsidRDefault="00774BC2" w:rsidP="00774BC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第三部分：兴趣阅读，《因式分解》小蓝本。根据自己情况不做统一要求。</w:t>
      </w:r>
    </w:p>
    <w:p w14:paraId="7752B1D2" w14:textId="77777777" w:rsidR="00774BC2" w:rsidRPr="00774BC2" w:rsidRDefault="00774BC2" w:rsidP="00774BC2">
      <w:pPr>
        <w:jc w:val="left"/>
        <w:rPr>
          <w:rFonts w:hint="eastAsia"/>
          <w:sz w:val="24"/>
          <w:szCs w:val="24"/>
        </w:rPr>
      </w:pPr>
    </w:p>
    <w:sectPr w:rsidR="00774BC2" w:rsidRPr="00774BC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44DF" w14:textId="77777777" w:rsidR="004D53EA" w:rsidRDefault="004D53EA" w:rsidP="00774BC2">
      <w:r>
        <w:separator/>
      </w:r>
    </w:p>
  </w:endnote>
  <w:endnote w:type="continuationSeparator" w:id="0">
    <w:p w14:paraId="6A46749F" w14:textId="77777777" w:rsidR="004D53EA" w:rsidRDefault="004D53EA" w:rsidP="0077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A3C7B" w14:textId="43FE5D1F" w:rsidR="00774BC2" w:rsidRDefault="00843311" w:rsidP="00843311">
    <w:pPr>
      <w:ind w:left="210" w:hangingChars="100" w:hanging="210"/>
    </w:pPr>
    <w:r>
      <w:rPr>
        <w:rFonts w:hint="eastAsia"/>
      </w:rPr>
      <w:t>-</w:t>
    </w:r>
    <w:r>
      <w:t>-----------------------------------------------------------------------------</w:t>
    </w:r>
    <w:r w:rsidR="00774BC2">
      <w:rPr>
        <w:rFonts w:hint="eastAsia"/>
      </w:rPr>
      <w:t>致数学作业——自从有了你，我的暑假更加充实，也不再漫长。</w:t>
    </w:r>
    <w:r w:rsidR="00774BC2">
      <w:rPr>
        <w:rFonts w:hint="eastAsia"/>
      </w:rPr>
      <w:t>微笑面对，春暖花开。</w:t>
    </w:r>
  </w:p>
  <w:p w14:paraId="4328C782" w14:textId="4D026E9A" w:rsidR="00774BC2" w:rsidRPr="00774BC2" w:rsidRDefault="00774B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EAB3" w14:textId="77777777" w:rsidR="004D53EA" w:rsidRDefault="004D53EA" w:rsidP="00774BC2">
      <w:r>
        <w:separator/>
      </w:r>
    </w:p>
  </w:footnote>
  <w:footnote w:type="continuationSeparator" w:id="0">
    <w:p w14:paraId="7846547B" w14:textId="77777777" w:rsidR="004D53EA" w:rsidRDefault="004D53EA" w:rsidP="00774B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47C"/>
    <w:rsid w:val="004D53EA"/>
    <w:rsid w:val="00762518"/>
    <w:rsid w:val="00774BC2"/>
    <w:rsid w:val="007F747C"/>
    <w:rsid w:val="0084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7DDF1"/>
  <w15:chartTrackingRefBased/>
  <w15:docId w15:val="{A763D595-5579-44DF-94D9-6CCAC992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4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74B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74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74B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</Words>
  <Characters>249</Characters>
  <Application>Microsoft Office Word</Application>
  <DocSecurity>0</DocSecurity>
  <Lines>2</Lines>
  <Paragraphs>1</Paragraphs>
  <ScaleCrop>false</ScaleCrop>
  <Company>YxSchool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2025-07-07T05:44:00Z</dcterms:created>
  <dcterms:modified xsi:type="dcterms:W3CDTF">2025-07-07T05:59:00Z</dcterms:modified>
</cp:coreProperties>
</file>